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00DB" w:rsidRDefault="00D400DB" w:rsidP="00D400DB">
      <w:pPr>
        <w:spacing w:line="480" w:lineRule="auto"/>
        <w:jc w:val="center"/>
        <w:rPr>
          <w:rFonts w:ascii="Times New Roman" w:hAnsi="Times New Roman" w:cs="Times New Roman"/>
          <w:sz w:val="24"/>
          <w:szCs w:val="24"/>
        </w:rPr>
      </w:pPr>
    </w:p>
    <w:p w:rsidR="00D400DB" w:rsidRDefault="00D400DB" w:rsidP="00D400DB">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9723819" wp14:editId="2DDF0E98">
            <wp:extent cx="5854535" cy="40849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jpg"/>
                    <pic:cNvPicPr/>
                  </pic:nvPicPr>
                  <pic:blipFill>
                    <a:blip r:embed="rId6">
                      <a:extLst>
                        <a:ext uri="{28A0092B-C50C-407E-A947-70E740481C1C}">
                          <a14:useLocalDpi xmlns:a14="http://schemas.microsoft.com/office/drawing/2010/main" val="0"/>
                        </a:ext>
                      </a:extLst>
                    </a:blip>
                    <a:stretch>
                      <a:fillRect/>
                    </a:stretch>
                  </pic:blipFill>
                  <pic:spPr>
                    <a:xfrm>
                      <a:off x="0" y="0"/>
                      <a:ext cx="5947934" cy="4150124"/>
                    </a:xfrm>
                    <a:prstGeom prst="rect">
                      <a:avLst/>
                    </a:prstGeom>
                  </pic:spPr>
                </pic:pic>
              </a:graphicData>
            </a:graphic>
          </wp:inline>
        </w:drawing>
      </w:r>
    </w:p>
    <w:p w:rsidR="00D400DB" w:rsidRDefault="00D400DB" w:rsidP="00D400DB">
      <w:pPr>
        <w:spacing w:line="480" w:lineRule="auto"/>
        <w:jc w:val="center"/>
        <w:rPr>
          <w:rFonts w:ascii="Times New Roman" w:hAnsi="Times New Roman" w:cs="Times New Roman"/>
          <w:sz w:val="24"/>
          <w:szCs w:val="24"/>
        </w:rPr>
      </w:pPr>
    </w:p>
    <w:p w:rsidR="00D400DB" w:rsidRDefault="00D400DB" w:rsidP="00D400DB">
      <w:pPr>
        <w:spacing w:line="480" w:lineRule="auto"/>
        <w:jc w:val="center"/>
        <w:rPr>
          <w:rFonts w:ascii="Times New Roman" w:hAnsi="Times New Roman" w:cs="Times New Roman"/>
          <w:sz w:val="24"/>
          <w:szCs w:val="24"/>
        </w:rPr>
      </w:pPr>
      <w:r w:rsidRPr="001974A4">
        <w:rPr>
          <w:rFonts w:ascii="Times New Roman" w:hAnsi="Times New Roman" w:cs="Times New Roman"/>
          <w:sz w:val="24"/>
          <w:szCs w:val="24"/>
        </w:rPr>
        <w:t>Restaurant management; Progress report</w:t>
      </w:r>
      <w:r>
        <w:rPr>
          <w:rFonts w:ascii="Times New Roman" w:hAnsi="Times New Roman" w:cs="Times New Roman"/>
          <w:sz w:val="24"/>
          <w:szCs w:val="24"/>
        </w:rPr>
        <w:t xml:space="preserve"> 2</w:t>
      </w:r>
    </w:p>
    <w:p w:rsidR="00D400DB" w:rsidRDefault="00D400DB" w:rsidP="00D400DB">
      <w:pPr>
        <w:spacing w:line="480" w:lineRule="auto"/>
        <w:jc w:val="center"/>
        <w:rPr>
          <w:rFonts w:ascii="Times New Roman" w:hAnsi="Times New Roman" w:cs="Times New Roman"/>
          <w:sz w:val="24"/>
          <w:szCs w:val="24"/>
        </w:rPr>
      </w:pPr>
      <w:r>
        <w:rPr>
          <w:rFonts w:ascii="Times New Roman" w:hAnsi="Times New Roman" w:cs="Times New Roman"/>
          <w:sz w:val="24"/>
          <w:szCs w:val="24"/>
        </w:rPr>
        <w:t>Yasir Almutairi</w:t>
      </w:r>
    </w:p>
    <w:p w:rsidR="00D400DB" w:rsidRDefault="00D400DB" w:rsidP="00D400DB">
      <w:pPr>
        <w:spacing w:line="480" w:lineRule="auto"/>
        <w:jc w:val="center"/>
        <w:rPr>
          <w:rFonts w:ascii="Times New Roman" w:hAnsi="Times New Roman" w:cs="Times New Roman"/>
          <w:sz w:val="24"/>
          <w:szCs w:val="24"/>
        </w:rPr>
      </w:pPr>
      <w:r>
        <w:rPr>
          <w:rFonts w:ascii="Times New Roman" w:hAnsi="Times New Roman" w:cs="Times New Roman"/>
          <w:sz w:val="24"/>
          <w:szCs w:val="24"/>
        </w:rPr>
        <w:t>03/09/2018</w:t>
      </w:r>
    </w:p>
    <w:p w:rsidR="00D400DB" w:rsidRDefault="00D400DB" w:rsidP="00D400DB">
      <w:pPr>
        <w:spacing w:line="480" w:lineRule="auto"/>
        <w:jc w:val="center"/>
        <w:rPr>
          <w:rFonts w:ascii="Times New Roman" w:hAnsi="Times New Roman" w:cs="Times New Roman"/>
          <w:sz w:val="24"/>
          <w:szCs w:val="24"/>
        </w:rPr>
      </w:pPr>
    </w:p>
    <w:p w:rsidR="00D400DB" w:rsidRDefault="00D400DB" w:rsidP="00D400DB">
      <w:pPr>
        <w:spacing w:line="480" w:lineRule="auto"/>
        <w:jc w:val="center"/>
        <w:rPr>
          <w:rFonts w:ascii="Times New Roman" w:hAnsi="Times New Roman" w:cs="Times New Roman"/>
          <w:sz w:val="24"/>
          <w:szCs w:val="24"/>
        </w:rPr>
      </w:pPr>
    </w:p>
    <w:p w:rsidR="00D400DB" w:rsidRDefault="00D400DB" w:rsidP="00D400DB">
      <w:pPr>
        <w:spacing w:line="480" w:lineRule="auto"/>
        <w:jc w:val="center"/>
        <w:rPr>
          <w:rFonts w:ascii="Times New Roman" w:hAnsi="Times New Roman" w:cs="Times New Roman"/>
          <w:sz w:val="24"/>
          <w:szCs w:val="24"/>
        </w:rPr>
      </w:pPr>
    </w:p>
    <w:p w:rsidR="00D400DB" w:rsidRDefault="00D400DB" w:rsidP="00D400DB">
      <w:pPr>
        <w:spacing w:line="480" w:lineRule="auto"/>
        <w:jc w:val="center"/>
        <w:rPr>
          <w:rFonts w:ascii="Times New Roman" w:hAnsi="Times New Roman" w:cs="Times New Roman"/>
          <w:sz w:val="24"/>
          <w:szCs w:val="24"/>
        </w:rPr>
      </w:pPr>
    </w:p>
    <w:p w:rsidR="00D400DB" w:rsidRPr="001974A4" w:rsidRDefault="00D400DB" w:rsidP="00D400DB">
      <w:pPr>
        <w:spacing w:line="480" w:lineRule="auto"/>
        <w:jc w:val="center"/>
        <w:rPr>
          <w:rFonts w:ascii="Times New Roman" w:hAnsi="Times New Roman" w:cs="Times New Roman"/>
          <w:sz w:val="24"/>
          <w:szCs w:val="24"/>
        </w:rPr>
      </w:pPr>
    </w:p>
    <w:p w:rsidR="00D400DB" w:rsidRPr="00D400DB" w:rsidRDefault="00D400DB" w:rsidP="00D400DB">
      <w:pPr>
        <w:spacing w:line="480" w:lineRule="auto"/>
        <w:rPr>
          <w:rFonts w:ascii="Times New Roman" w:hAnsi="Times New Roman" w:cs="Times New Roman"/>
          <w:b/>
          <w:sz w:val="24"/>
          <w:szCs w:val="24"/>
        </w:rPr>
      </w:pPr>
      <w:r w:rsidRPr="00D400DB">
        <w:rPr>
          <w:rFonts w:ascii="Times New Roman" w:hAnsi="Times New Roman" w:cs="Times New Roman"/>
          <w:b/>
          <w:sz w:val="24"/>
          <w:szCs w:val="24"/>
        </w:rPr>
        <w:t>Project Overview</w:t>
      </w:r>
    </w:p>
    <w:p w:rsidR="00D400DB" w:rsidRDefault="00D400DB" w:rsidP="00D400DB">
      <w:pPr>
        <w:spacing w:line="480" w:lineRule="auto"/>
        <w:rPr>
          <w:rFonts w:ascii="Times New Roman" w:hAnsi="Times New Roman" w:cs="Times New Roman"/>
          <w:sz w:val="24"/>
          <w:szCs w:val="24"/>
        </w:rPr>
      </w:pPr>
      <w:r>
        <w:rPr>
          <w:rFonts w:ascii="Times New Roman" w:hAnsi="Times New Roman" w:cs="Times New Roman"/>
          <w:sz w:val="24"/>
          <w:szCs w:val="24"/>
        </w:rPr>
        <w:t>The progress of the projects is considerably satisfactory.</w:t>
      </w:r>
      <w:r w:rsidRPr="0093525D">
        <w:rPr>
          <w:rFonts w:ascii="Times New Roman" w:hAnsi="Times New Roman" w:cs="Times New Roman"/>
          <w:sz w:val="24"/>
          <w:szCs w:val="24"/>
        </w:rPr>
        <w:t xml:space="preserve"> </w:t>
      </w:r>
      <w:r>
        <w:rPr>
          <w:rFonts w:ascii="Times New Roman" w:hAnsi="Times New Roman" w:cs="Times New Roman"/>
          <w:sz w:val="24"/>
          <w:szCs w:val="24"/>
        </w:rPr>
        <w:t>The major complaint we have received is that of slow running of services attributed to the new employees we had recently hired upon launch of the restaurant.</w:t>
      </w:r>
      <w:r w:rsidRPr="0093525D">
        <w:rPr>
          <w:rFonts w:ascii="Times New Roman" w:hAnsi="Times New Roman" w:cs="Times New Roman"/>
          <w:sz w:val="24"/>
          <w:szCs w:val="24"/>
        </w:rPr>
        <w:t xml:space="preserve"> This is also coupled with lack of other after services. However, this is dimmed to come to an end after consulting with various companies that train and hire restaurant employees. Since it has been rampant, complain by customers I now must ensure this is dealt with to keep the business afloat.</w:t>
      </w:r>
    </w:p>
    <w:p w:rsidR="00D400DB" w:rsidRDefault="00D400DB" w:rsidP="00D400DB">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13FAC44" wp14:editId="62C09EBE">
            <wp:extent cx="5943600" cy="3344545"/>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8485.11521.brussels.the-hotel-brussels.amenity.restaurant-AD3WAP2L-13000-853x480.jpeg"/>
                    <pic:cNvPicPr/>
                  </pic:nvPicPr>
                  <pic:blipFill>
                    <a:blip r:embed="rId7">
                      <a:extLst>
                        <a:ext uri="{28A0092B-C50C-407E-A947-70E740481C1C}">
                          <a14:useLocalDpi xmlns:a14="http://schemas.microsoft.com/office/drawing/2010/main" val="0"/>
                        </a:ext>
                      </a:extLst>
                    </a:blip>
                    <a:stretch>
                      <a:fillRect/>
                    </a:stretch>
                  </pic:blipFill>
                  <pic:spPr>
                    <a:xfrm>
                      <a:off x="0" y="0"/>
                      <a:ext cx="5943600" cy="3344545"/>
                    </a:xfrm>
                    <a:prstGeom prst="rect">
                      <a:avLst/>
                    </a:prstGeom>
                  </pic:spPr>
                </pic:pic>
              </a:graphicData>
            </a:graphic>
          </wp:inline>
        </w:drawing>
      </w:r>
    </w:p>
    <w:p w:rsidR="00D400DB" w:rsidRPr="00D400DB" w:rsidRDefault="00D400DB" w:rsidP="00D400DB">
      <w:pPr>
        <w:spacing w:line="480" w:lineRule="auto"/>
        <w:rPr>
          <w:rFonts w:ascii="Times New Roman" w:hAnsi="Times New Roman" w:cs="Times New Roman"/>
          <w:b/>
          <w:sz w:val="24"/>
          <w:szCs w:val="24"/>
        </w:rPr>
      </w:pPr>
      <w:r w:rsidRPr="00D400DB">
        <w:rPr>
          <w:rFonts w:ascii="Times New Roman" w:hAnsi="Times New Roman" w:cs="Times New Roman"/>
          <w:b/>
          <w:sz w:val="24"/>
          <w:szCs w:val="24"/>
        </w:rPr>
        <w:t>Project goal</w:t>
      </w:r>
    </w:p>
    <w:p w:rsidR="00D400DB" w:rsidRDefault="00D400DB" w:rsidP="00D400DB">
      <w:pPr>
        <w:spacing w:line="480" w:lineRule="auto"/>
        <w:rPr>
          <w:rFonts w:ascii="Times New Roman" w:hAnsi="Times New Roman" w:cs="Times New Roman"/>
          <w:sz w:val="24"/>
          <w:szCs w:val="24"/>
        </w:rPr>
      </w:pPr>
      <w:r>
        <w:rPr>
          <w:rFonts w:ascii="Times New Roman" w:hAnsi="Times New Roman" w:cs="Times New Roman"/>
          <w:sz w:val="24"/>
          <w:szCs w:val="24"/>
        </w:rPr>
        <w:t>Staging a solid customer is the main business goal for my restaurant. We r</w:t>
      </w:r>
      <w:r w:rsidRPr="0093525D">
        <w:rPr>
          <w:rFonts w:ascii="Times New Roman" w:hAnsi="Times New Roman" w:cs="Times New Roman"/>
          <w:sz w:val="24"/>
          <w:szCs w:val="24"/>
        </w:rPr>
        <w:t>ealiz</w:t>
      </w:r>
      <w:r>
        <w:rPr>
          <w:rFonts w:ascii="Times New Roman" w:hAnsi="Times New Roman" w:cs="Times New Roman"/>
          <w:sz w:val="24"/>
          <w:szCs w:val="24"/>
        </w:rPr>
        <w:t>e</w:t>
      </w:r>
      <w:r w:rsidRPr="0093525D">
        <w:rPr>
          <w:rFonts w:ascii="Times New Roman" w:hAnsi="Times New Roman" w:cs="Times New Roman"/>
          <w:sz w:val="24"/>
          <w:szCs w:val="24"/>
        </w:rPr>
        <w:t xml:space="preserve"> that this will ensure we are sensitive to our client's needs and wants. This may not be easy as customers may tend to want to compare our restaurant to other big ones around by the task is o</w:t>
      </w:r>
      <w:r>
        <w:rPr>
          <w:rFonts w:ascii="Times New Roman" w:hAnsi="Times New Roman" w:cs="Times New Roman"/>
          <w:sz w:val="24"/>
          <w:szCs w:val="24"/>
        </w:rPr>
        <w:t xml:space="preserve">ut </w:t>
      </w:r>
      <w:r w:rsidRPr="0093525D">
        <w:rPr>
          <w:rFonts w:ascii="Times New Roman" w:hAnsi="Times New Roman" w:cs="Times New Roman"/>
          <w:sz w:val="24"/>
          <w:szCs w:val="24"/>
        </w:rPr>
        <w:t xml:space="preserve">to perform. </w:t>
      </w:r>
      <w:r w:rsidRPr="0093525D">
        <w:rPr>
          <w:rFonts w:ascii="Times New Roman" w:hAnsi="Times New Roman" w:cs="Times New Roman"/>
          <w:sz w:val="24"/>
          <w:szCs w:val="24"/>
        </w:rPr>
        <w:lastRenderedPageBreak/>
        <w:t>Initially, we are working on how to increase the number of staff and develop a hotline that will serve those that would like to make orders from the comfort of their homes.</w:t>
      </w:r>
    </w:p>
    <w:p w:rsidR="00A35DE2" w:rsidRDefault="00D400DB" w:rsidP="00D400DB">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296CA66" wp14:editId="3DDF69B2">
            <wp:extent cx="4838700" cy="28289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43071" cy="2831480"/>
                    </a:xfrm>
                    <a:prstGeom prst="rect">
                      <a:avLst/>
                    </a:prstGeom>
                    <a:noFill/>
                  </pic:spPr>
                </pic:pic>
              </a:graphicData>
            </a:graphic>
          </wp:inline>
        </w:drawing>
      </w:r>
    </w:p>
    <w:p w:rsidR="00D400DB" w:rsidRPr="00A35DE2" w:rsidRDefault="00D400DB" w:rsidP="00D400DB">
      <w:pPr>
        <w:spacing w:line="480" w:lineRule="auto"/>
        <w:rPr>
          <w:rFonts w:ascii="Times New Roman" w:hAnsi="Times New Roman" w:cs="Times New Roman"/>
          <w:sz w:val="24"/>
          <w:szCs w:val="24"/>
        </w:rPr>
      </w:pPr>
      <w:r w:rsidRPr="00D400DB">
        <w:rPr>
          <w:rFonts w:ascii="Times New Roman" w:hAnsi="Times New Roman" w:cs="Times New Roman"/>
          <w:b/>
          <w:sz w:val="24"/>
          <w:szCs w:val="24"/>
        </w:rPr>
        <w:t>Project approach</w:t>
      </w:r>
    </w:p>
    <w:p w:rsidR="00D400DB" w:rsidRDefault="00D400DB" w:rsidP="00D400DB">
      <w:pPr>
        <w:spacing w:line="480" w:lineRule="auto"/>
        <w:rPr>
          <w:rFonts w:ascii="Times New Roman" w:hAnsi="Times New Roman" w:cs="Times New Roman"/>
          <w:sz w:val="24"/>
          <w:szCs w:val="24"/>
        </w:rPr>
      </w:pPr>
      <w:r w:rsidRPr="0093525D">
        <w:rPr>
          <w:rFonts w:ascii="Times New Roman" w:hAnsi="Times New Roman" w:cs="Times New Roman"/>
          <w:sz w:val="24"/>
          <w:szCs w:val="24"/>
        </w:rPr>
        <w:t xml:space="preserve">We are liaising with </w:t>
      </w:r>
      <w:r w:rsidR="00C56803">
        <w:rPr>
          <w:rFonts w:ascii="Times New Roman" w:hAnsi="Times New Roman" w:cs="Times New Roman"/>
          <w:sz w:val="24"/>
          <w:szCs w:val="24"/>
        </w:rPr>
        <w:t>c</w:t>
      </w:r>
      <w:r w:rsidR="00C56803" w:rsidRPr="0093525D">
        <w:rPr>
          <w:rFonts w:ascii="Times New Roman" w:hAnsi="Times New Roman" w:cs="Times New Roman"/>
          <w:sz w:val="24"/>
          <w:szCs w:val="24"/>
        </w:rPr>
        <w:t>o</w:t>
      </w:r>
      <w:r w:rsidR="00C56803">
        <w:rPr>
          <w:rFonts w:ascii="Times New Roman" w:hAnsi="Times New Roman" w:cs="Times New Roman"/>
          <w:sz w:val="24"/>
          <w:szCs w:val="24"/>
        </w:rPr>
        <w:t xml:space="preserve">mpany </w:t>
      </w:r>
      <w:r w:rsidRPr="0093525D">
        <w:rPr>
          <w:rFonts w:ascii="Times New Roman" w:hAnsi="Times New Roman" w:cs="Times New Roman"/>
          <w:sz w:val="24"/>
          <w:szCs w:val="24"/>
        </w:rPr>
        <w:t xml:space="preserve">a well-known company that trains and hires staff working in restaurants. I had a meeting that will fruitfully on board close to </w:t>
      </w:r>
      <w:r w:rsidR="00C56803">
        <w:rPr>
          <w:rFonts w:ascii="Times New Roman" w:hAnsi="Times New Roman" w:cs="Times New Roman"/>
          <w:sz w:val="24"/>
          <w:szCs w:val="24"/>
        </w:rPr>
        <w:t>many</w:t>
      </w:r>
      <w:r w:rsidRPr="0093525D">
        <w:rPr>
          <w:rFonts w:ascii="Times New Roman" w:hAnsi="Times New Roman" w:cs="Times New Roman"/>
          <w:sz w:val="24"/>
          <w:szCs w:val="24"/>
        </w:rPr>
        <w:t xml:space="preserve"> employees within this month and schedule others later. There was also a meeting with Telecom Co. one that will help us develop a hotline and social media platforms geared towards accessing more information on our services from customers. By all means and ways, these changes will come in to ease our operations.</w:t>
      </w:r>
    </w:p>
    <w:p w:rsidR="00D400DB" w:rsidRDefault="00D400DB" w:rsidP="00D400DB">
      <w:pPr>
        <w:spacing w:line="480" w:lineRule="auto"/>
        <w:rPr>
          <w:rFonts w:ascii="Times New Roman" w:hAnsi="Times New Roman" w:cs="Times New Roman"/>
          <w:b/>
          <w:sz w:val="24"/>
          <w:szCs w:val="24"/>
        </w:rPr>
      </w:pPr>
      <w:r w:rsidRPr="00D400DB">
        <w:rPr>
          <w:rFonts w:ascii="Times New Roman" w:hAnsi="Times New Roman" w:cs="Times New Roman"/>
          <w:b/>
          <w:sz w:val="24"/>
          <w:szCs w:val="24"/>
        </w:rPr>
        <w:t>Expected results</w:t>
      </w:r>
    </w:p>
    <w:p w:rsidR="00D400DB" w:rsidRPr="00D400DB" w:rsidRDefault="00D400DB" w:rsidP="00D400DB">
      <w:pPr>
        <w:spacing w:line="480" w:lineRule="auto"/>
        <w:rPr>
          <w:rFonts w:ascii="Times New Roman" w:hAnsi="Times New Roman" w:cs="Times New Roman"/>
          <w:b/>
          <w:sz w:val="24"/>
          <w:szCs w:val="24"/>
        </w:rPr>
      </w:pPr>
      <w:r w:rsidRPr="0093525D">
        <w:rPr>
          <w:rFonts w:ascii="Times New Roman" w:hAnsi="Times New Roman" w:cs="Times New Roman"/>
          <w:sz w:val="24"/>
          <w:szCs w:val="24"/>
        </w:rPr>
        <w:t>Our sales went up last month, but with the devised changes coming into place, our hopes are that these figures might double and that also we shall be able to establish ourselves better with a formidable customer base.</w:t>
      </w:r>
    </w:p>
    <w:p w:rsidR="00D400DB" w:rsidRPr="00D400DB" w:rsidRDefault="00D400DB" w:rsidP="00D400DB">
      <w:pPr>
        <w:spacing w:line="480" w:lineRule="auto"/>
        <w:rPr>
          <w:rFonts w:ascii="Times New Roman" w:hAnsi="Times New Roman" w:cs="Times New Roman"/>
          <w:b/>
          <w:sz w:val="24"/>
          <w:szCs w:val="24"/>
        </w:rPr>
      </w:pPr>
      <w:r w:rsidRPr="00D400DB">
        <w:rPr>
          <w:b/>
        </w:rPr>
        <w:lastRenderedPageBreak/>
        <w:t xml:space="preserve"> </w:t>
      </w:r>
      <w:r w:rsidRPr="00D400DB">
        <w:rPr>
          <w:rFonts w:ascii="Times New Roman" w:hAnsi="Times New Roman" w:cs="Times New Roman"/>
          <w:b/>
          <w:sz w:val="24"/>
          <w:szCs w:val="24"/>
        </w:rPr>
        <w:t>Resources</w:t>
      </w:r>
    </w:p>
    <w:p w:rsidR="00D400DB" w:rsidRPr="00BA1ACA" w:rsidRDefault="00D400DB" w:rsidP="00D400DB">
      <w:pPr>
        <w:spacing w:line="48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1" locked="0" layoutInCell="1" allowOverlap="1" wp14:anchorId="3EE6A5CF" wp14:editId="3173CF5D">
            <wp:simplePos x="0" y="0"/>
            <wp:positionH relativeFrom="column">
              <wp:posOffset>0</wp:posOffset>
            </wp:positionH>
            <wp:positionV relativeFrom="paragraph">
              <wp:posOffset>85725</wp:posOffset>
            </wp:positionV>
            <wp:extent cx="2914650" cy="2038350"/>
            <wp:effectExtent l="0" t="0" r="0" b="0"/>
            <wp:wrapTight wrapText="bothSides">
              <wp:wrapPolygon edited="0">
                <wp:start x="0" y="0"/>
                <wp:lineTo x="0" y="21398"/>
                <wp:lineTo x="21459" y="21398"/>
                <wp:lineTo x="2145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14650" cy="2038350"/>
                    </a:xfrm>
                    <a:prstGeom prst="rect">
                      <a:avLst/>
                    </a:prstGeom>
                    <a:noFill/>
                  </pic:spPr>
                </pic:pic>
              </a:graphicData>
            </a:graphic>
            <wp14:sizeRelH relativeFrom="page">
              <wp14:pctWidth>0</wp14:pctWidth>
            </wp14:sizeRelH>
            <wp14:sizeRelV relativeFrom="page">
              <wp14:pctHeight>0</wp14:pctHeight>
            </wp14:sizeRelV>
          </wp:anchor>
        </w:drawing>
      </w:r>
      <w:r w:rsidRPr="0093525D">
        <w:rPr>
          <w:rFonts w:ascii="Times New Roman" w:hAnsi="Times New Roman" w:cs="Times New Roman"/>
          <w:sz w:val="24"/>
          <w:szCs w:val="24"/>
        </w:rPr>
        <w:t xml:space="preserve">For now, the human power is relatively inadequate, but after the scheduled meeting this is bound to change. It should also be noted that an increase in skilled labor will mean there is sourcing of funds to pay them up and also keep the social media services alive. There are plans to borrow a soft loan from the </w:t>
      </w:r>
      <w:r w:rsidR="00F90C41" w:rsidRPr="0093525D">
        <w:rPr>
          <w:rFonts w:ascii="Times New Roman" w:hAnsi="Times New Roman" w:cs="Times New Roman"/>
          <w:sz w:val="24"/>
          <w:szCs w:val="24"/>
        </w:rPr>
        <w:t>bank that</w:t>
      </w:r>
      <w:r w:rsidRPr="0093525D">
        <w:rPr>
          <w:rFonts w:ascii="Times New Roman" w:hAnsi="Times New Roman" w:cs="Times New Roman"/>
          <w:sz w:val="24"/>
          <w:szCs w:val="24"/>
        </w:rPr>
        <w:t xml:space="preserve"> will ensure the services run smoothly in their initial days</w:t>
      </w:r>
      <w:r w:rsidR="00C56803">
        <w:rPr>
          <w:rFonts w:ascii="Times New Roman" w:hAnsi="Times New Roman" w:cs="Times New Roman"/>
          <w:sz w:val="24"/>
          <w:szCs w:val="24"/>
        </w:rPr>
        <w:t>.</w:t>
      </w:r>
      <w:bookmarkStart w:id="0" w:name="_GoBack"/>
      <w:bookmarkEnd w:id="0"/>
      <w:r>
        <w:rPr>
          <w:rFonts w:ascii="Times New Roman" w:hAnsi="Times New Roman" w:cs="Times New Roman"/>
          <w:sz w:val="24"/>
          <w:szCs w:val="24"/>
        </w:rPr>
        <w:br w:type="textWrapping" w:clear="all"/>
      </w:r>
      <w:r>
        <w:rPr>
          <w:noProof/>
        </w:rPr>
        <w:drawing>
          <wp:inline distT="0" distB="0" distL="0" distR="0" wp14:anchorId="42E70278" wp14:editId="33568DB6">
            <wp:extent cx="6610350" cy="2838450"/>
            <wp:effectExtent l="0" t="0" r="0" b="0"/>
            <wp:docPr id="8" name="Picture 8" descr="Image result for images of restaurant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images of restaurant resourc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10350" cy="2838450"/>
                    </a:xfrm>
                    <a:prstGeom prst="rect">
                      <a:avLst/>
                    </a:prstGeom>
                    <a:noFill/>
                    <a:ln>
                      <a:noFill/>
                    </a:ln>
                  </pic:spPr>
                </pic:pic>
              </a:graphicData>
            </a:graphic>
          </wp:inline>
        </w:drawing>
      </w:r>
    </w:p>
    <w:p w:rsidR="00D400DB" w:rsidRDefault="00D400DB" w:rsidP="00D400DB">
      <w:pPr>
        <w:spacing w:line="480" w:lineRule="auto"/>
        <w:rPr>
          <w:rFonts w:ascii="Times New Roman" w:hAnsi="Times New Roman" w:cs="Times New Roman"/>
          <w:sz w:val="24"/>
          <w:szCs w:val="24"/>
        </w:rPr>
      </w:pPr>
    </w:p>
    <w:p w:rsidR="00D400DB" w:rsidRPr="00050565" w:rsidRDefault="00D400DB" w:rsidP="00D400DB">
      <w:pPr>
        <w:spacing w:line="480" w:lineRule="auto"/>
        <w:rPr>
          <w:rFonts w:ascii="Times New Roman" w:hAnsi="Times New Roman" w:cs="Times New Roman"/>
          <w:sz w:val="24"/>
          <w:szCs w:val="24"/>
        </w:rPr>
      </w:pPr>
      <w:r w:rsidRPr="00050565">
        <w:rPr>
          <w:rFonts w:ascii="Times New Roman" w:hAnsi="Times New Roman" w:cs="Times New Roman"/>
          <w:sz w:val="24"/>
          <w:szCs w:val="24"/>
        </w:rPr>
        <w:t>A</w:t>
      </w:r>
      <w:r w:rsidRPr="00D400DB">
        <w:rPr>
          <w:rFonts w:ascii="Times New Roman" w:hAnsi="Times New Roman" w:cs="Times New Roman"/>
          <w:b/>
          <w:sz w:val="24"/>
          <w:szCs w:val="24"/>
        </w:rPr>
        <w:t xml:space="preserve">ssumption </w:t>
      </w:r>
    </w:p>
    <w:p w:rsidR="00D400DB" w:rsidRPr="00BA1ACA" w:rsidRDefault="00D400DB" w:rsidP="00D400DB">
      <w:pPr>
        <w:spacing w:line="480" w:lineRule="auto"/>
        <w:rPr>
          <w:rFonts w:ascii="Times New Roman" w:hAnsi="Times New Roman" w:cs="Times New Roman"/>
          <w:sz w:val="24"/>
          <w:szCs w:val="24"/>
        </w:rPr>
      </w:pPr>
      <w:r w:rsidRPr="00050565">
        <w:rPr>
          <w:rFonts w:ascii="Times New Roman" w:hAnsi="Times New Roman" w:cs="Times New Roman"/>
          <w:sz w:val="24"/>
          <w:szCs w:val="24"/>
        </w:rPr>
        <w:t>Since the ideas are borrowed from other restaurants that are doing well in the industry, then we assume that they will fit our customer demands and enable us to work to discover ot</w:t>
      </w:r>
      <w:r>
        <w:rPr>
          <w:rFonts w:ascii="Times New Roman" w:hAnsi="Times New Roman" w:cs="Times New Roman"/>
          <w:sz w:val="24"/>
          <w:szCs w:val="24"/>
        </w:rPr>
        <w:t>her shortcomings to our success.</w:t>
      </w:r>
    </w:p>
    <w:p w:rsidR="00D400DB" w:rsidRPr="00D400DB" w:rsidRDefault="00D400DB" w:rsidP="00D400DB">
      <w:pPr>
        <w:spacing w:line="480" w:lineRule="auto"/>
        <w:rPr>
          <w:rFonts w:ascii="Times New Roman" w:hAnsi="Times New Roman" w:cs="Times New Roman"/>
          <w:b/>
          <w:sz w:val="24"/>
          <w:szCs w:val="24"/>
        </w:rPr>
      </w:pPr>
      <w:r w:rsidRPr="00D400DB">
        <w:rPr>
          <w:rFonts w:ascii="Times New Roman" w:hAnsi="Times New Roman" w:cs="Times New Roman"/>
          <w:b/>
          <w:sz w:val="24"/>
          <w:szCs w:val="24"/>
        </w:rPr>
        <w:lastRenderedPageBreak/>
        <w:t>Milestone</w:t>
      </w:r>
    </w:p>
    <w:p w:rsidR="00D400DB" w:rsidRPr="00BA1ACA" w:rsidRDefault="00D400DB" w:rsidP="00D400DB">
      <w:pPr>
        <w:spacing w:line="480" w:lineRule="auto"/>
        <w:rPr>
          <w:rFonts w:ascii="Times New Roman" w:hAnsi="Times New Roman" w:cs="Times New Roman"/>
          <w:sz w:val="24"/>
          <w:szCs w:val="24"/>
        </w:rPr>
      </w:pPr>
      <w:r w:rsidRPr="00050565">
        <w:rPr>
          <w:rFonts w:ascii="Times New Roman" w:hAnsi="Times New Roman" w:cs="Times New Roman"/>
          <w:sz w:val="24"/>
          <w:szCs w:val="24"/>
        </w:rPr>
        <w:t>Sales throughout other days of the week are to increase probably within the first month of relative changes and overall sales to be realized with profits late</w:t>
      </w:r>
      <w:r>
        <w:rPr>
          <w:rFonts w:ascii="Times New Roman" w:hAnsi="Times New Roman" w:cs="Times New Roman"/>
          <w:sz w:val="24"/>
          <w:szCs w:val="24"/>
        </w:rPr>
        <w:t>r.</w:t>
      </w:r>
    </w:p>
    <w:p w:rsidR="00D400DB" w:rsidRDefault="00D400DB" w:rsidP="00D400DB">
      <w:pPr>
        <w:spacing w:line="480" w:lineRule="auto"/>
        <w:rPr>
          <w:rFonts w:ascii="Times New Roman" w:hAnsi="Times New Roman" w:cs="Times New Roman"/>
          <w:sz w:val="24"/>
          <w:szCs w:val="24"/>
        </w:rPr>
      </w:pPr>
    </w:p>
    <w:p w:rsidR="00D400DB" w:rsidRPr="00BA1ACA" w:rsidRDefault="00D400DB" w:rsidP="00D400DB">
      <w:pPr>
        <w:spacing w:line="480" w:lineRule="auto"/>
        <w:rPr>
          <w:rFonts w:ascii="Times New Roman" w:hAnsi="Times New Roman" w:cs="Times New Roman"/>
          <w:sz w:val="24"/>
          <w:szCs w:val="24"/>
        </w:rPr>
      </w:pPr>
      <w:r>
        <w:rPr>
          <w:noProof/>
        </w:rPr>
        <w:drawing>
          <wp:inline distT="0" distB="0" distL="0" distR="0" wp14:anchorId="1A8749F9" wp14:editId="532D9A8A">
            <wp:extent cx="4943475" cy="2981325"/>
            <wp:effectExtent l="0" t="0" r="9525" b="9525"/>
            <wp:docPr id="2" name="Picture 2" descr="Image result for graphs of restau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graphs of restaura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43475" cy="2981325"/>
                    </a:xfrm>
                    <a:prstGeom prst="rect">
                      <a:avLst/>
                    </a:prstGeom>
                    <a:noFill/>
                    <a:ln>
                      <a:noFill/>
                    </a:ln>
                  </pic:spPr>
                </pic:pic>
              </a:graphicData>
            </a:graphic>
          </wp:inline>
        </w:drawing>
      </w:r>
    </w:p>
    <w:p w:rsidR="00D400DB" w:rsidRPr="00D400DB" w:rsidRDefault="00D400DB" w:rsidP="00D400DB">
      <w:pPr>
        <w:spacing w:line="480" w:lineRule="auto"/>
        <w:rPr>
          <w:rFonts w:ascii="Times New Roman" w:hAnsi="Times New Roman" w:cs="Times New Roman"/>
          <w:b/>
          <w:sz w:val="24"/>
          <w:szCs w:val="24"/>
        </w:rPr>
      </w:pPr>
      <w:r w:rsidRPr="00D400DB">
        <w:rPr>
          <w:rFonts w:ascii="Times New Roman" w:hAnsi="Times New Roman" w:cs="Times New Roman"/>
          <w:b/>
          <w:sz w:val="24"/>
          <w:szCs w:val="24"/>
        </w:rPr>
        <w:t>Limits and exclusions</w:t>
      </w:r>
    </w:p>
    <w:p w:rsidR="00D400DB" w:rsidRDefault="00D400DB" w:rsidP="00D400DB">
      <w:pPr>
        <w:spacing w:line="480" w:lineRule="auto"/>
        <w:rPr>
          <w:rFonts w:ascii="Times New Roman" w:hAnsi="Times New Roman" w:cs="Times New Roman"/>
          <w:sz w:val="24"/>
          <w:szCs w:val="24"/>
        </w:rPr>
      </w:pPr>
      <w:r w:rsidRPr="00050565">
        <w:rPr>
          <w:rFonts w:ascii="Times New Roman" w:hAnsi="Times New Roman" w:cs="Times New Roman"/>
          <w:sz w:val="24"/>
          <w:szCs w:val="24"/>
        </w:rPr>
        <w:t>This is a new business venture, and not much of profits is yet to be realized. This has proven to be a challenge even in endorsing other ideas and also the fact that it is under sole proprietorship which limits my access to new ideas instantly, but maybe with time a lot of profits will be realized as I incorporate other stakeholders</w:t>
      </w:r>
      <w:r>
        <w:rPr>
          <w:rFonts w:ascii="Times New Roman" w:hAnsi="Times New Roman" w:cs="Times New Roman"/>
          <w:sz w:val="24"/>
          <w:szCs w:val="24"/>
        </w:rPr>
        <w:t>.</w:t>
      </w:r>
    </w:p>
    <w:p w:rsidR="00D400DB" w:rsidRDefault="00D400DB" w:rsidP="00D400DB">
      <w:pPr>
        <w:spacing w:line="480" w:lineRule="auto"/>
        <w:jc w:val="center"/>
        <w:rPr>
          <w:rFonts w:ascii="Times New Roman" w:hAnsi="Times New Roman" w:cs="Times New Roman"/>
          <w:sz w:val="24"/>
          <w:szCs w:val="24"/>
        </w:rPr>
      </w:pPr>
    </w:p>
    <w:p w:rsidR="00D400DB" w:rsidRDefault="00D400DB" w:rsidP="00D400DB">
      <w:pPr>
        <w:spacing w:line="480" w:lineRule="auto"/>
        <w:jc w:val="center"/>
        <w:rPr>
          <w:rFonts w:ascii="Times New Roman" w:hAnsi="Times New Roman" w:cs="Times New Roman"/>
          <w:sz w:val="24"/>
          <w:szCs w:val="24"/>
        </w:rPr>
      </w:pPr>
    </w:p>
    <w:p w:rsidR="00D400DB" w:rsidRDefault="00D400DB" w:rsidP="00A35DE2">
      <w:pPr>
        <w:spacing w:line="480" w:lineRule="auto"/>
        <w:rPr>
          <w:rFonts w:ascii="Times New Roman" w:hAnsi="Times New Roman" w:cs="Times New Roman"/>
          <w:sz w:val="24"/>
          <w:szCs w:val="24"/>
        </w:rPr>
      </w:pPr>
    </w:p>
    <w:p w:rsidR="00D400DB" w:rsidRPr="00D400DB" w:rsidRDefault="00D400DB" w:rsidP="00D400DB">
      <w:pPr>
        <w:spacing w:line="480" w:lineRule="auto"/>
        <w:jc w:val="center"/>
        <w:rPr>
          <w:rFonts w:ascii="Times New Roman" w:hAnsi="Times New Roman" w:cs="Times New Roman"/>
          <w:b/>
          <w:sz w:val="24"/>
          <w:szCs w:val="24"/>
          <w:u w:val="single"/>
        </w:rPr>
      </w:pPr>
      <w:r w:rsidRPr="00D400DB">
        <w:rPr>
          <w:rFonts w:ascii="Times New Roman" w:hAnsi="Times New Roman" w:cs="Times New Roman"/>
          <w:b/>
          <w:sz w:val="24"/>
          <w:szCs w:val="24"/>
        </w:rPr>
        <w:lastRenderedPageBreak/>
        <w:t>References</w:t>
      </w:r>
    </w:p>
    <w:p w:rsidR="00D400DB" w:rsidRPr="001974A4" w:rsidRDefault="00D400DB" w:rsidP="00D400DB">
      <w:pPr>
        <w:spacing w:line="480" w:lineRule="auto"/>
        <w:ind w:left="360" w:hanging="720"/>
        <w:rPr>
          <w:rFonts w:ascii="Times New Roman" w:hAnsi="Times New Roman" w:cs="Times New Roman"/>
          <w:sz w:val="24"/>
          <w:szCs w:val="24"/>
        </w:rPr>
      </w:pPr>
      <w:proofErr w:type="spellStart"/>
      <w:r w:rsidRPr="001974A4">
        <w:rPr>
          <w:rFonts w:ascii="Times New Roman" w:hAnsi="Times New Roman" w:cs="Times New Roman"/>
          <w:sz w:val="24"/>
          <w:szCs w:val="24"/>
        </w:rPr>
        <w:t>Giousmpasoglou</w:t>
      </w:r>
      <w:proofErr w:type="spellEnd"/>
      <w:r w:rsidRPr="001974A4">
        <w:rPr>
          <w:rFonts w:ascii="Times New Roman" w:hAnsi="Times New Roman" w:cs="Times New Roman"/>
          <w:sz w:val="24"/>
          <w:szCs w:val="24"/>
        </w:rPr>
        <w:t>, C. (2016). Hotel and restaurant management education.</w:t>
      </w:r>
    </w:p>
    <w:p w:rsidR="00D400DB" w:rsidRPr="001974A4" w:rsidRDefault="00D400DB" w:rsidP="00D400DB">
      <w:pPr>
        <w:spacing w:line="480" w:lineRule="auto"/>
        <w:ind w:left="360" w:hanging="720"/>
        <w:rPr>
          <w:rFonts w:ascii="Times New Roman" w:hAnsi="Times New Roman" w:cs="Times New Roman"/>
          <w:sz w:val="24"/>
          <w:szCs w:val="24"/>
        </w:rPr>
      </w:pPr>
      <w:r w:rsidRPr="001974A4">
        <w:rPr>
          <w:rFonts w:ascii="Times New Roman" w:hAnsi="Times New Roman" w:cs="Times New Roman"/>
          <w:sz w:val="24"/>
          <w:szCs w:val="24"/>
        </w:rPr>
        <w:t>Han, H., &amp; Hyun, S. S. (2017). Impact of hotel-restaurant image and quality of physical-environment, service, and food on satisfaction and intention. </w:t>
      </w:r>
      <w:r w:rsidRPr="001974A4">
        <w:rPr>
          <w:rFonts w:ascii="Times New Roman" w:hAnsi="Times New Roman" w:cs="Times New Roman"/>
          <w:i/>
          <w:iCs/>
          <w:sz w:val="24"/>
          <w:szCs w:val="24"/>
        </w:rPr>
        <w:t>International Journal of Hospitality Management</w:t>
      </w:r>
      <w:r w:rsidRPr="001974A4">
        <w:rPr>
          <w:rFonts w:ascii="Times New Roman" w:hAnsi="Times New Roman" w:cs="Times New Roman"/>
          <w:sz w:val="24"/>
          <w:szCs w:val="24"/>
        </w:rPr>
        <w:t>, </w:t>
      </w:r>
      <w:r w:rsidRPr="001974A4">
        <w:rPr>
          <w:rFonts w:ascii="Times New Roman" w:hAnsi="Times New Roman" w:cs="Times New Roman"/>
          <w:i/>
          <w:iCs/>
          <w:sz w:val="24"/>
          <w:szCs w:val="24"/>
        </w:rPr>
        <w:t>63</w:t>
      </w:r>
      <w:r w:rsidRPr="001974A4">
        <w:rPr>
          <w:rFonts w:ascii="Times New Roman" w:hAnsi="Times New Roman" w:cs="Times New Roman"/>
          <w:sz w:val="24"/>
          <w:szCs w:val="24"/>
        </w:rPr>
        <w:t>, 82-92.</w:t>
      </w:r>
    </w:p>
    <w:p w:rsidR="00D400DB" w:rsidRPr="001974A4" w:rsidRDefault="00D400DB" w:rsidP="00D400DB">
      <w:pPr>
        <w:spacing w:line="480" w:lineRule="auto"/>
        <w:ind w:left="360" w:hanging="720"/>
        <w:rPr>
          <w:rFonts w:ascii="Times New Roman" w:hAnsi="Times New Roman" w:cs="Times New Roman"/>
          <w:sz w:val="24"/>
          <w:szCs w:val="24"/>
        </w:rPr>
      </w:pPr>
      <w:r w:rsidRPr="001974A4">
        <w:rPr>
          <w:rFonts w:ascii="Times New Roman" w:hAnsi="Times New Roman" w:cs="Times New Roman"/>
          <w:sz w:val="24"/>
          <w:szCs w:val="24"/>
        </w:rPr>
        <w:t>Ruiz-Molina, M. E., Gil-</w:t>
      </w:r>
      <w:proofErr w:type="spellStart"/>
      <w:r w:rsidRPr="001974A4">
        <w:rPr>
          <w:rFonts w:ascii="Times New Roman" w:hAnsi="Times New Roman" w:cs="Times New Roman"/>
          <w:sz w:val="24"/>
          <w:szCs w:val="24"/>
        </w:rPr>
        <w:t>Saura</w:t>
      </w:r>
      <w:proofErr w:type="spellEnd"/>
      <w:r w:rsidRPr="001974A4">
        <w:rPr>
          <w:rFonts w:ascii="Times New Roman" w:hAnsi="Times New Roman" w:cs="Times New Roman"/>
          <w:sz w:val="24"/>
          <w:szCs w:val="24"/>
        </w:rPr>
        <w:t xml:space="preserve">, I., &amp; </w:t>
      </w:r>
      <w:proofErr w:type="spellStart"/>
      <w:r w:rsidRPr="001974A4">
        <w:rPr>
          <w:rFonts w:ascii="Times New Roman" w:hAnsi="Times New Roman" w:cs="Times New Roman"/>
          <w:sz w:val="24"/>
          <w:szCs w:val="24"/>
        </w:rPr>
        <w:t>Berenguer-Contrí</w:t>
      </w:r>
      <w:proofErr w:type="spellEnd"/>
      <w:r w:rsidRPr="001974A4">
        <w:rPr>
          <w:rFonts w:ascii="Times New Roman" w:hAnsi="Times New Roman" w:cs="Times New Roman"/>
          <w:sz w:val="24"/>
          <w:szCs w:val="24"/>
        </w:rPr>
        <w:t>, G. (2014). Information and communication technology as a differentiation tool in restaurants. </w:t>
      </w:r>
      <w:r w:rsidRPr="001974A4">
        <w:rPr>
          <w:rFonts w:ascii="Times New Roman" w:hAnsi="Times New Roman" w:cs="Times New Roman"/>
          <w:i/>
          <w:iCs/>
          <w:sz w:val="24"/>
          <w:szCs w:val="24"/>
        </w:rPr>
        <w:t>Journal of Foodservice Business Research</w:t>
      </w:r>
      <w:r w:rsidRPr="001974A4">
        <w:rPr>
          <w:rFonts w:ascii="Times New Roman" w:hAnsi="Times New Roman" w:cs="Times New Roman"/>
          <w:sz w:val="24"/>
          <w:szCs w:val="24"/>
        </w:rPr>
        <w:t>, </w:t>
      </w:r>
      <w:r w:rsidRPr="001974A4">
        <w:rPr>
          <w:rFonts w:ascii="Times New Roman" w:hAnsi="Times New Roman" w:cs="Times New Roman"/>
          <w:i/>
          <w:iCs/>
          <w:sz w:val="24"/>
          <w:szCs w:val="24"/>
        </w:rPr>
        <w:t>17</w:t>
      </w:r>
      <w:r w:rsidRPr="001974A4">
        <w:rPr>
          <w:rFonts w:ascii="Times New Roman" w:hAnsi="Times New Roman" w:cs="Times New Roman"/>
          <w:sz w:val="24"/>
          <w:szCs w:val="24"/>
        </w:rPr>
        <w:t>(5), 410-428.</w:t>
      </w:r>
    </w:p>
    <w:p w:rsidR="00D400DB" w:rsidRPr="001974A4" w:rsidRDefault="00D400DB" w:rsidP="00D400DB">
      <w:pPr>
        <w:spacing w:line="480" w:lineRule="auto"/>
        <w:ind w:left="360" w:hanging="720"/>
        <w:rPr>
          <w:rFonts w:ascii="Times New Roman" w:hAnsi="Times New Roman" w:cs="Times New Roman"/>
          <w:sz w:val="24"/>
          <w:szCs w:val="24"/>
        </w:rPr>
      </w:pPr>
      <w:r w:rsidRPr="001974A4">
        <w:rPr>
          <w:rFonts w:ascii="Times New Roman" w:hAnsi="Times New Roman" w:cs="Times New Roman"/>
          <w:sz w:val="24"/>
          <w:szCs w:val="24"/>
        </w:rPr>
        <w:t>Silva, J. (2017). </w:t>
      </w:r>
      <w:r w:rsidRPr="001974A4">
        <w:rPr>
          <w:rFonts w:ascii="Times New Roman" w:hAnsi="Times New Roman" w:cs="Times New Roman"/>
          <w:i/>
          <w:iCs/>
          <w:sz w:val="24"/>
          <w:szCs w:val="24"/>
        </w:rPr>
        <w:t>U.S. Patent No. 9,805,401</w:t>
      </w:r>
      <w:r w:rsidRPr="001974A4">
        <w:rPr>
          <w:rFonts w:ascii="Times New Roman" w:hAnsi="Times New Roman" w:cs="Times New Roman"/>
          <w:sz w:val="24"/>
          <w:szCs w:val="24"/>
        </w:rPr>
        <w:t>. Washington, DC: U.S. Patent and Trademark Office.</w:t>
      </w:r>
    </w:p>
    <w:p w:rsidR="00D400DB" w:rsidRPr="001974A4" w:rsidRDefault="00D400DB" w:rsidP="00D400DB">
      <w:pPr>
        <w:spacing w:line="480" w:lineRule="auto"/>
        <w:ind w:left="360" w:hanging="720"/>
        <w:rPr>
          <w:rFonts w:ascii="Times New Roman" w:hAnsi="Times New Roman" w:cs="Times New Roman"/>
          <w:sz w:val="24"/>
          <w:szCs w:val="24"/>
        </w:rPr>
      </w:pPr>
      <w:r w:rsidRPr="001974A4">
        <w:rPr>
          <w:rFonts w:ascii="Times New Roman" w:hAnsi="Times New Roman" w:cs="Times New Roman"/>
          <w:sz w:val="24"/>
          <w:szCs w:val="24"/>
        </w:rPr>
        <w:t>Walker, J. R. (2013). </w:t>
      </w:r>
      <w:r w:rsidRPr="001974A4">
        <w:rPr>
          <w:rFonts w:ascii="Times New Roman" w:hAnsi="Times New Roman" w:cs="Times New Roman"/>
          <w:i/>
          <w:iCs/>
          <w:sz w:val="24"/>
          <w:szCs w:val="24"/>
        </w:rPr>
        <w:t>The restaurant: from concept to operation</w:t>
      </w:r>
      <w:r w:rsidRPr="001974A4">
        <w:rPr>
          <w:rFonts w:ascii="Times New Roman" w:hAnsi="Times New Roman" w:cs="Times New Roman"/>
          <w:sz w:val="24"/>
          <w:szCs w:val="24"/>
        </w:rPr>
        <w:t>. Wiley Global Education.</w:t>
      </w:r>
    </w:p>
    <w:p w:rsidR="00D400DB" w:rsidRPr="001974A4" w:rsidRDefault="00D400DB" w:rsidP="00D400DB">
      <w:pPr>
        <w:spacing w:line="480" w:lineRule="auto"/>
        <w:ind w:left="360" w:hanging="720"/>
        <w:rPr>
          <w:rFonts w:ascii="Times New Roman" w:hAnsi="Times New Roman" w:cs="Times New Roman"/>
          <w:sz w:val="24"/>
          <w:szCs w:val="24"/>
        </w:rPr>
      </w:pPr>
      <w:r w:rsidRPr="001974A4">
        <w:rPr>
          <w:rFonts w:ascii="Times New Roman" w:hAnsi="Times New Roman" w:cs="Times New Roman"/>
          <w:sz w:val="24"/>
          <w:szCs w:val="24"/>
        </w:rPr>
        <w:t xml:space="preserve">Zheng, C., &amp; </w:t>
      </w:r>
      <w:proofErr w:type="spellStart"/>
      <w:r w:rsidRPr="001974A4">
        <w:rPr>
          <w:rFonts w:ascii="Times New Roman" w:hAnsi="Times New Roman" w:cs="Times New Roman"/>
          <w:sz w:val="24"/>
          <w:szCs w:val="24"/>
        </w:rPr>
        <w:t>Forgacs</w:t>
      </w:r>
      <w:proofErr w:type="spellEnd"/>
      <w:r w:rsidRPr="001974A4">
        <w:rPr>
          <w:rFonts w:ascii="Times New Roman" w:hAnsi="Times New Roman" w:cs="Times New Roman"/>
          <w:sz w:val="24"/>
          <w:szCs w:val="24"/>
        </w:rPr>
        <w:t>, G. (2017). The emerging trend of hotel total revenue management. </w:t>
      </w:r>
      <w:r w:rsidRPr="001974A4">
        <w:rPr>
          <w:rFonts w:ascii="Times New Roman" w:hAnsi="Times New Roman" w:cs="Times New Roman"/>
          <w:i/>
          <w:iCs/>
          <w:sz w:val="24"/>
          <w:szCs w:val="24"/>
        </w:rPr>
        <w:t>Journal of Revenue and Pricing Management</w:t>
      </w:r>
      <w:r w:rsidRPr="001974A4">
        <w:rPr>
          <w:rFonts w:ascii="Times New Roman" w:hAnsi="Times New Roman" w:cs="Times New Roman"/>
          <w:sz w:val="24"/>
          <w:szCs w:val="24"/>
        </w:rPr>
        <w:t>, </w:t>
      </w:r>
      <w:r w:rsidRPr="001974A4">
        <w:rPr>
          <w:rFonts w:ascii="Times New Roman" w:hAnsi="Times New Roman" w:cs="Times New Roman"/>
          <w:i/>
          <w:iCs/>
          <w:sz w:val="24"/>
          <w:szCs w:val="24"/>
        </w:rPr>
        <w:t>16</w:t>
      </w:r>
      <w:r w:rsidRPr="001974A4">
        <w:rPr>
          <w:rFonts w:ascii="Times New Roman" w:hAnsi="Times New Roman" w:cs="Times New Roman"/>
          <w:sz w:val="24"/>
          <w:szCs w:val="24"/>
        </w:rPr>
        <w:t>(3), 238-245.</w:t>
      </w:r>
    </w:p>
    <w:p w:rsidR="00A83AD3" w:rsidRDefault="00A83AD3"/>
    <w:sectPr w:rsidR="00A83AD3" w:rsidSect="001974A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90C41">
      <w:pPr>
        <w:spacing w:after="0" w:line="240" w:lineRule="auto"/>
      </w:pPr>
      <w:r>
        <w:separator/>
      </w:r>
    </w:p>
  </w:endnote>
  <w:endnote w:type="continuationSeparator" w:id="0">
    <w:p w:rsidR="00000000" w:rsidRDefault="00F90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F90C41">
      <w:pPr>
        <w:spacing w:after="0" w:line="240" w:lineRule="auto"/>
      </w:pPr>
      <w:r>
        <w:separator/>
      </w:r>
    </w:p>
  </w:footnote>
  <w:footnote w:type="continuationSeparator" w:id="0">
    <w:p w:rsidR="00000000" w:rsidRDefault="00F90C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4A4" w:rsidRDefault="00C56803">
    <w:pPr>
      <w:pStyle w:val="Header"/>
      <w:jc w:val="right"/>
    </w:pPr>
    <w:r w:rsidRPr="00535EBA">
      <w:rPr>
        <w:rFonts w:ascii="Times New Roman" w:hAnsi="Times New Roman" w:cs="Times New Roman"/>
        <w:sz w:val="24"/>
        <w:szCs w:val="24"/>
      </w:rPr>
      <w:t>PROGRESS REPORT</w:t>
    </w:r>
    <w:r>
      <w:rPr>
        <w:rFonts w:ascii="Times New Roman" w:hAnsi="Times New Roman" w:cs="Times New Roman"/>
        <w:sz w:val="24"/>
        <w:szCs w:val="24"/>
      </w:rPr>
      <w:t xml:space="preserve">                                                                                                                   </w:t>
    </w:r>
    <w:r>
      <w:t xml:space="preserve"> </w:t>
    </w:r>
    <w:sdt>
      <w:sdtPr>
        <w:id w:val="-19185466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90C41">
          <w:rPr>
            <w:noProof/>
          </w:rPr>
          <w:t>6</w:t>
        </w:r>
        <w:r>
          <w:rPr>
            <w:noProof/>
          </w:rPr>
          <w:fldChar w:fldCharType="end"/>
        </w:r>
      </w:sdtContent>
    </w:sdt>
  </w:p>
  <w:p w:rsidR="00BF49FD" w:rsidRPr="00535EBA" w:rsidRDefault="00F90C4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4A4" w:rsidRPr="001974A4" w:rsidRDefault="00C56803">
    <w:pPr>
      <w:pStyle w:val="Header"/>
      <w:jc w:val="right"/>
      <w:rPr>
        <w:rFonts w:ascii="Times New Roman" w:hAnsi="Times New Roman" w:cs="Times New Roman"/>
      </w:rPr>
    </w:pPr>
    <w:r w:rsidRPr="001974A4">
      <w:rPr>
        <w:rFonts w:ascii="Times New Roman" w:hAnsi="Times New Roman" w:cs="Times New Roman"/>
        <w:sz w:val="24"/>
        <w:szCs w:val="24"/>
      </w:rPr>
      <w:t>Running Head: PROGRESS REPORT</w:t>
    </w:r>
    <w:r w:rsidRPr="001974A4">
      <w:rPr>
        <w:rFonts w:ascii="Times New Roman" w:hAnsi="Times New Roman" w:cs="Times New Roman"/>
      </w:rPr>
      <w:t xml:space="preserve"> </w:t>
    </w:r>
    <w:sdt>
      <w:sdtPr>
        <w:rPr>
          <w:rFonts w:ascii="Times New Roman" w:hAnsi="Times New Roman" w:cs="Times New Roman"/>
        </w:rPr>
        <w:id w:val="954521569"/>
        <w:docPartObj>
          <w:docPartGallery w:val="Page Numbers (Top of Page)"/>
          <w:docPartUnique/>
        </w:docPartObj>
      </w:sdtPr>
      <w:sdtEndPr>
        <w:rPr>
          <w:noProof/>
        </w:rPr>
      </w:sdtEndPr>
      <w:sdtContent>
        <w:r>
          <w:rPr>
            <w:rFonts w:ascii="Times New Roman" w:hAnsi="Times New Roman" w:cs="Times New Roman"/>
          </w:rPr>
          <w:t xml:space="preserve">                                                                                                   </w:t>
        </w:r>
        <w:r w:rsidRPr="001974A4">
          <w:rPr>
            <w:rFonts w:ascii="Times New Roman" w:hAnsi="Times New Roman" w:cs="Times New Roman"/>
          </w:rPr>
          <w:fldChar w:fldCharType="begin"/>
        </w:r>
        <w:r w:rsidRPr="001974A4">
          <w:rPr>
            <w:rFonts w:ascii="Times New Roman" w:hAnsi="Times New Roman" w:cs="Times New Roman"/>
          </w:rPr>
          <w:instrText xml:space="preserve"> PAGE   \* MERGEFORMAT </w:instrText>
        </w:r>
        <w:r w:rsidRPr="001974A4">
          <w:rPr>
            <w:rFonts w:ascii="Times New Roman" w:hAnsi="Times New Roman" w:cs="Times New Roman"/>
          </w:rPr>
          <w:fldChar w:fldCharType="separate"/>
        </w:r>
        <w:r w:rsidR="00F90C41">
          <w:rPr>
            <w:rFonts w:ascii="Times New Roman" w:hAnsi="Times New Roman" w:cs="Times New Roman"/>
            <w:noProof/>
          </w:rPr>
          <w:t>1</w:t>
        </w:r>
        <w:r w:rsidRPr="001974A4">
          <w:rPr>
            <w:rFonts w:ascii="Times New Roman" w:hAnsi="Times New Roman" w:cs="Times New Roman"/>
            <w:noProof/>
          </w:rPr>
          <w:fldChar w:fldCharType="end"/>
        </w:r>
      </w:sdtContent>
    </w:sdt>
  </w:p>
  <w:p w:rsidR="001974A4" w:rsidRDefault="00F90C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0DB"/>
    <w:rsid w:val="00A35DE2"/>
    <w:rsid w:val="00A83AD3"/>
    <w:rsid w:val="00C56803"/>
    <w:rsid w:val="00D400DB"/>
    <w:rsid w:val="00F90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1C6A0D-98F0-4201-81A5-02133D8B6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00DB"/>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00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0DB"/>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 Technology</dc:creator>
  <cp:keywords/>
  <dc:description/>
  <cp:lastModifiedBy>Academic Technology</cp:lastModifiedBy>
  <cp:revision>2</cp:revision>
  <dcterms:created xsi:type="dcterms:W3CDTF">2018-03-09T23:04:00Z</dcterms:created>
  <dcterms:modified xsi:type="dcterms:W3CDTF">2018-03-09T23:21:00Z</dcterms:modified>
</cp:coreProperties>
</file>